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8"/>
          <w:szCs w:val="28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     </w:t>
      </w:r>
      <w:r>
        <w:rPr>
          <w:rFonts w:hint="default"/>
          <w:sz w:val="28"/>
          <w:szCs w:val="28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MASTER AND DETAILS</w:t>
      </w:r>
    </w:p>
    <w:p>
      <w:pPr>
        <w:rPr>
          <w:rFonts w:hint="default"/>
          <w:sz w:val="28"/>
          <w:szCs w:val="28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bookmarkStart w:id="0" w:name="_GoBack"/>
      <w:bookmarkEnd w:id="0"/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**ANALYSIS - 1**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NEW -&gt; ANALYSIS -&gt; CTRL+F(TO FIND OUR SUBJECT AREA)-&gt;SUPPLIER IMPORT-SUPPLIER REAL TIME(SUBJECT NAME).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*SELECT COLUMN (AS WE NEED) -&gt; SELECTED COLUMNS(COLUMNS WE SELECTED FOR OUR REPORT).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RESULT(TO VIEW OUR DATA AS WE SELECTED IN CRITERIA).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EDITVIEW(TO EDIT OUR TITLE CARD AS WE NEED).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**ANALYSIS 2**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NEW -&gt; ANALYSIS -&gt; SELECT SUBJECT AREA -&gt; SELECT COLUMNS.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RESULT(TO VIEW DATA).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EDIT VIEW(TABLE CARD)-&gt; CREATE TABLE PROMPT(IN MASTER ANALYSIS WHICH COLUMN WE HAVE CREATED MASTER LINK -&gt; HERE THAT COLUMN MUST PROMPT(SUPPLIER NAME)).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GRAPH ICON(TO MAKE GRAPH).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EDITVIEW(GRAPH SECTION)-&gt;GIVE (GRAOH PROMPT,VERTICAL AXIS,HORIZONTAL AXIS,GRP BY COLOUR)-&gt;(AS WE NEED TO DISPLAY IN OUR REPORT).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*AFTER EDIT ( GRAPH 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** ANALYSIS 3**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*CREATE ANOTHER ANALYSIS -&gt; CLICK -&gt; VIEW -&gt; SUBJECT AREA -&gt; COLUMNS.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RESULT (CLICK EDIT VIEW(TO TITLE CARD)).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*SELECT TABLE PROMPT (COLUMN SELECTED FOR MASTER LINK MUST PROMPTED HERE(SUPPLIER SITE)).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GRAPH -&gt; EDIT VIEW (SELECT MEASURE AS WE NEED).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***AFTER CREATING THREE ANALYSIS***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**ANALYSIS 1**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*(CREATE MASTER LINK)-&gt;CLICK-&gt;SUPPLIER NAME-&gt;COLUMN PROPERTIES -&gt;INTERACTION.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*IN VALUE -&gt; PRIMARY INTERACTION -&gt; SELECT SEND MASTER-DETAIL EVENTS -&gt; SPECIFY CHANNEL(NAME)-&gt;OK.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**GO TO ANALYSIS 2**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RESULT -&gt; TABLE -&gt; COLUMN PROPERTIES 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*ENABLE MASTER-DETAIL-&gt;EVENT CHANNELS(MAP NAME CREATED IN ANALYSIS 1(MASTER))-&gt;OK.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-&gt;CRITERIA -&gt; COLUMN PROPERTIES -&gt;INTERACTION.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*PRIMARY INTERACTION -&gt; SEND MASTER-DETAILS EVENTS -&gt; SPECIFY CHENNEL(NAME)).</w:t>
      </w:r>
    </w:p>
    <w:p>
      <w:pPr>
        <w:ind w:left="2600" w:hanging="2600" w:hangingChars="1300"/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**GO TO ANALYSIS 3**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RESULT -&gt; TABLE -&gt; COLUN PROPERTIES -&gt;ENABLE -&gt; MASTER-DETAIL -&gt; EVENT CHANNELS(NAME IN ANALYSIS 2)-&gt; OK.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**IN BOTH ANALYSIS 2 AND 3)**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GRAPH -&gt; COLUMN PROPERTIES -&gt; ENABLE -&gt; MASTER DETAIL -&gt; EVENT CHANNELS(GIVE CORRESPONDING CHANNEL NAME)-&gt; TO DISPLAY GRAPH CORRESPONDING TO THIER CHANGES IN TABLE.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                                                        </w:t>
      </w:r>
      <w:r>
        <w:rPr>
          <w:rFonts w:hint="default"/>
          <w:highlight w:val="yellow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 **CREATE DASHBOARD**</w:t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*CREATE NEW -&gt; DASHBOARD -&gt; DRAG COLUMN 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*CLICK -&gt; SHARED FOLDERS -&gt; INSERT-&gt;ANALYSIS 1 , ANALYSIS 2, ANALYSIS 3 -&gt; SAVE -&gt; RUN.</w:t>
      </w:r>
    </w:p>
    <w:p>
      <w:pP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5266690" cy="2962910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/>
          <w:lang w:val="en-U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 xml:space="preserve">*FINAL OUTPUT VIEW(MASTER AND DETAILS CREATED SUCCESSFULLY). 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114AE4"/>
    <w:rsid w:val="01A65773"/>
    <w:rsid w:val="04A874CD"/>
    <w:rsid w:val="081B31CD"/>
    <w:rsid w:val="12DC7EA9"/>
    <w:rsid w:val="174278E9"/>
    <w:rsid w:val="364D4D73"/>
    <w:rsid w:val="371607DA"/>
    <w:rsid w:val="46114AE4"/>
    <w:rsid w:val="54A72A23"/>
    <w:rsid w:val="632E61CB"/>
    <w:rsid w:val="72352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57</TotalTime>
  <ScaleCrop>false</ScaleCrop>
  <LinksUpToDate>false</LinksUpToDate>
  <CharactersWithSpaces>0</CharactersWithSpaces>
  <Application>WPS Office_11.2.0.10152_F1E327BC-269C-435d-A152-05C5408002CA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2021-06-20T06:32:00Z</dcterms:created>
  <dc:creator>prit2596</dc:creator>
  <cp:lastModifiedBy>prit2596</cp:lastModifiedBy>
  <dcterms:modified xsi:type="dcterms:W3CDTF">2021-06-21T07:15:25Z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